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 w:val="24"/>
          <w:szCs w:val="24"/>
        </w:r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8543DD" w:rsidRPr="008543DD" w:rsidRDefault="0093597A" w:rsidP="00ED2718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35.6pt;margin-top:0;width:84.8pt;height:594.7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022E30" w:rsidRDefault="00570D15" w:rsidP="00022E30">
                        <w:pPr>
                          <w:pStyle w:val="a9"/>
                          <w:ind w:left="-426" w:right="-168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bookmarkStart w:id="0" w:name="_GoBack"/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93597A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8543DD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6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ED2718" w:rsidRPr="00ED2718">
            <w:rPr>
              <w:rFonts w:ascii="Bookman Old Style" w:hAnsi="Bookman Old Style"/>
              <w:sz w:val="24"/>
              <w:szCs w:val="24"/>
            </w:rPr>
            <w:t xml:space="preserve">Продукция </w:t>
          </w:r>
          <w:proofErr w:type="gramStart"/>
          <w:r w:rsidR="00ED2718" w:rsidRPr="00ED2718">
            <w:rPr>
              <w:rFonts w:ascii="Bookman Old Style" w:hAnsi="Bookman Old Style"/>
              <w:sz w:val="24"/>
              <w:szCs w:val="24"/>
            </w:rPr>
            <w:t>сельского</w:t>
          </w:r>
          <w:proofErr w:type="gramEnd"/>
          <w:r w:rsidR="00ED2718" w:rsidRPr="00ED2718">
            <w:rPr>
              <w:rFonts w:ascii="Bookman Old Style" w:hAnsi="Bookman Old Style"/>
              <w:sz w:val="24"/>
              <w:szCs w:val="24"/>
            </w:rPr>
            <w:t xml:space="preserve"> </w:t>
          </w:r>
        </w:p>
        <w:p w:rsidR="00ED2718" w:rsidRPr="00ED2718" w:rsidRDefault="00ED2718" w:rsidP="008543DD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 w:rsidRPr="00ED2718">
            <w:rPr>
              <w:rFonts w:ascii="Bookman Old Style" w:hAnsi="Bookman Old Style"/>
              <w:sz w:val="24"/>
              <w:szCs w:val="24"/>
            </w:rPr>
            <w:t>хозяйства</w:t>
          </w:r>
        </w:p>
        <w:p w:rsidR="00ED2718" w:rsidRPr="00ED2718" w:rsidRDefault="00ED2718" w:rsidP="008872C3">
          <w:pPr>
            <w:numPr>
              <w:ilvl w:val="0"/>
              <w:numId w:val="1"/>
            </w:numPr>
            <w:ind w:left="0" w:hanging="284"/>
            <w:jc w:val="left"/>
          </w:pPr>
          <w:r>
            <w:rPr>
              <w:rFonts w:ascii="Bookman Old Style" w:hAnsi="Bookman Old Style"/>
            </w:rPr>
            <w:t>Животноводство</w:t>
          </w:r>
        </w:p>
        <w:p w:rsidR="00ED2718" w:rsidRPr="00ED2718" w:rsidRDefault="00ED2718" w:rsidP="008872C3">
          <w:pPr>
            <w:numPr>
              <w:ilvl w:val="0"/>
              <w:numId w:val="1"/>
            </w:numPr>
            <w:ind w:left="0" w:hanging="284"/>
            <w:jc w:val="left"/>
          </w:pPr>
          <w:r>
            <w:rPr>
              <w:rFonts w:ascii="Bookman Old Style" w:hAnsi="Bookman Old Style"/>
            </w:rPr>
            <w:t>Растениеводство</w:t>
          </w:r>
        </w:p>
        <w:p w:rsidR="00ED2718" w:rsidRPr="00ED2718" w:rsidRDefault="00ED2718" w:rsidP="008872C3">
          <w:pPr>
            <w:numPr>
              <w:ilvl w:val="0"/>
              <w:numId w:val="1"/>
            </w:numPr>
            <w:ind w:left="0" w:hanging="284"/>
            <w:jc w:val="left"/>
          </w:pPr>
          <w:r>
            <w:rPr>
              <w:rFonts w:ascii="Bookman Old Style" w:hAnsi="Bookman Old Style"/>
            </w:rPr>
            <w:t>Потребление и реализация</w:t>
          </w:r>
        </w:p>
        <w:p w:rsidR="008872C3" w:rsidRDefault="00ED2718" w:rsidP="00ED2718">
          <w:pPr>
            <w:jc w:val="left"/>
          </w:pPr>
          <w:r w:rsidRPr="00ED2718">
            <w:rPr>
              <w:rFonts w:ascii="Bookman Old Style" w:hAnsi="Bookman Old Style"/>
            </w:rPr>
            <w:t>сельхозпродукции</w:t>
          </w:r>
        </w:p>
        <w:p w:rsidR="00591797" w:rsidRPr="00C86C3C" w:rsidRDefault="0093597A" w:rsidP="00C86C3C">
          <w:pPr>
            <w:spacing w:line="276" w:lineRule="auto"/>
            <w:jc w:val="left"/>
            <w:rPr>
              <w:b/>
            </w:rPr>
          </w:pPr>
        </w:p>
      </w:sdtContent>
    </w:sdt>
    <w:p w:rsidR="008D02E0" w:rsidRDefault="008543DD">
      <w:pPr>
        <w:spacing w:after="200" w:line="276" w:lineRule="auto"/>
        <w:jc w:val="left"/>
      </w:pPr>
      <w:r w:rsidRPr="008543DD">
        <w:rPr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896620</wp:posOffset>
            </wp:positionV>
            <wp:extent cx="1576070" cy="2223135"/>
            <wp:effectExtent l="0" t="0" r="5080" b="5715"/>
            <wp:wrapTight wrapText="bothSides">
              <wp:wrapPolygon edited="0">
                <wp:start x="0" y="0"/>
                <wp:lineTo x="0" y="21470"/>
                <wp:lineTo x="21409" y="21470"/>
                <wp:lineTo x="21409" y="0"/>
                <wp:lineTo x="0" y="0"/>
              </wp:wrapPolygon>
            </wp:wrapTight>
            <wp:docPr id="2" name="Рисунок 0" descr="село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ло1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43DD"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2677795</wp:posOffset>
            </wp:positionV>
            <wp:extent cx="1476375" cy="2143124"/>
            <wp:effectExtent l="0" t="0" r="0" b="0"/>
            <wp:wrapNone/>
            <wp:docPr id="23" name="Рисунок 5" descr="Безымянный6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Безымянный6.bmp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040" cy="2149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597A">
        <w:rPr>
          <w:noProof/>
        </w:rPr>
        <w:pict>
          <v:rect id="Прямоугольник 16" o:spid="_x0000_s1032" style="position:absolute;margin-left:48pt;margin-top:161.25pt;width:342.75pt;height:30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ED2718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СЕЛЬСКОЕ ХОЗЯЙСТВО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2E30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1EEA"/>
    <w:rsid w:val="0055281F"/>
    <w:rsid w:val="0056698B"/>
    <w:rsid w:val="00570175"/>
    <w:rsid w:val="00570D1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05D65"/>
    <w:rsid w:val="0083479C"/>
    <w:rsid w:val="00847756"/>
    <w:rsid w:val="00847F5A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97A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3363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2CF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073E1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D7E60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5798"/>
    <w:rsid w:val="00F452C7"/>
    <w:rsid w:val="00F51F04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ПРОМЫШЛЕННАЯ ДЕЯТЕЛЬНОСТЬ</vt:lpstr>
    </vt:vector>
  </TitlesOfParts>
  <Company>SPecialiST RePack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a_dergunov</dc:creator>
  <cp:lastModifiedBy>Полякова Ольга Викторовна</cp:lastModifiedBy>
  <cp:revision>13</cp:revision>
  <cp:lastPrinted>2013-11-26T12:41:00Z</cp:lastPrinted>
  <dcterms:created xsi:type="dcterms:W3CDTF">2013-10-13T19:40:00Z</dcterms:created>
  <dcterms:modified xsi:type="dcterms:W3CDTF">2017-11-22T07:42:00Z</dcterms:modified>
</cp:coreProperties>
</file>